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8163F94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646B6">
        <w:rPr>
          <w:rFonts w:asciiTheme="minorEastAsia" w:hAnsiTheme="minorEastAsia" w:hint="eastAsia"/>
        </w:rPr>
        <w:t>神川町長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646B6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0B69-34C5-4376-909E-4A85732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2023-04-18T01:20:00Z</dcterms:modified>
</cp:coreProperties>
</file>